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DDB" w:rsidRPr="00C83DDB" w:rsidRDefault="00C83DDB" w:rsidP="00C83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bidi="ug-CN"/>
        </w:rPr>
      </w:pPr>
      <w:r w:rsidRPr="00C83DDB">
        <w:rPr>
          <w:rFonts w:ascii="Times New Roman" w:eastAsia="Times New Roman" w:hAnsi="Times New Roman" w:cs="Times New Roman"/>
          <w:sz w:val="24"/>
          <w:szCs w:val="24"/>
          <w:lang w:val="kk-KZ" w:bidi="ug-CN"/>
        </w:rPr>
        <w:t>3-қосымша</w:t>
      </w:r>
    </w:p>
    <w:p w:rsidR="00C83DDB" w:rsidRPr="00C83DDB" w:rsidRDefault="00C83DDB" w:rsidP="00C83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ug-CN"/>
        </w:rPr>
      </w:pPr>
      <w:r w:rsidRPr="00C83DDB">
        <w:rPr>
          <w:rFonts w:ascii="Times New Roman" w:eastAsia="Times New Roman" w:hAnsi="Times New Roman" w:cs="Times New Roman"/>
          <w:sz w:val="24"/>
          <w:szCs w:val="24"/>
          <w:lang w:val="kk-KZ" w:bidi="ug-CN"/>
        </w:rPr>
        <w:t>баға ұсынысын сұрау арқылы сатып алуға</w:t>
      </w:r>
    </w:p>
    <w:p w:rsidR="00571D1D" w:rsidRPr="00C83DDB" w:rsidRDefault="00571D1D" w:rsidP="00571D1D">
      <w:pPr>
        <w:spacing w:after="0" w:line="240" w:lineRule="auto"/>
        <w:ind w:left="3828"/>
        <w:rPr>
          <w:rFonts w:ascii="Times New Roman" w:hAnsi="Times New Roman" w:cs="Times New Roman"/>
          <w:b/>
          <w:sz w:val="24"/>
          <w:szCs w:val="24"/>
        </w:rPr>
      </w:pPr>
    </w:p>
    <w:p w:rsidR="003F0779" w:rsidRPr="00C83DDB" w:rsidRDefault="003F0779" w:rsidP="003F0779">
      <w:pPr>
        <w:spacing w:after="0" w:line="240" w:lineRule="auto"/>
        <w:ind w:left="3828"/>
        <w:rPr>
          <w:rFonts w:ascii="Times New Roman" w:hAnsi="Times New Roman" w:cs="Times New Roman"/>
          <w:b/>
          <w:sz w:val="24"/>
          <w:szCs w:val="24"/>
        </w:rPr>
      </w:pPr>
      <w:r w:rsidRPr="00C83D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F4FA5" w:rsidRPr="001F4FA5" w:rsidRDefault="001F4FA5" w:rsidP="001F4FA5">
      <w:pPr>
        <w:pStyle w:val="HTML"/>
        <w:rPr>
          <w:rStyle w:val="y2iqfc"/>
          <w:rFonts w:ascii="Times New Roman" w:hAnsi="Times New Roman" w:cs="Times New Roman"/>
          <w:sz w:val="24"/>
          <w:szCs w:val="24"/>
          <w:lang w:val="kk-KZ"/>
        </w:rPr>
      </w:pPr>
      <w:r w:rsidRPr="001F4FA5">
        <w:rPr>
          <w:rStyle w:val="y2iqfc"/>
          <w:rFonts w:ascii="Times New Roman" w:hAnsi="Times New Roman" w:cs="Times New Roman"/>
          <w:sz w:val="24"/>
          <w:szCs w:val="24"/>
          <w:lang w:val="kk-KZ"/>
        </w:rPr>
        <w:t>Техникалық сипаттама (техникалық тапсырма)</w:t>
      </w:r>
    </w:p>
    <w:p w:rsidR="00C83DDB" w:rsidRPr="00C83DDB" w:rsidRDefault="001F4FA5" w:rsidP="001F4FA5">
      <w:pPr>
        <w:pStyle w:val="HTML"/>
        <w:rPr>
          <w:rStyle w:val="y2iqfc"/>
          <w:rFonts w:ascii="Times New Roman" w:hAnsi="Times New Roman" w:cs="Times New Roman"/>
          <w:sz w:val="24"/>
          <w:szCs w:val="24"/>
          <w:lang w:val="kk-KZ"/>
        </w:rPr>
      </w:pPr>
      <w:r w:rsidRPr="001F4FA5">
        <w:rPr>
          <w:rStyle w:val="y2iqfc"/>
          <w:rFonts w:ascii="Times New Roman" w:hAnsi="Times New Roman" w:cs="Times New Roman"/>
          <w:sz w:val="24"/>
          <w:szCs w:val="24"/>
          <w:lang w:val="kk-KZ"/>
        </w:rPr>
        <w:t>жеке қорғану құралдарын сынау бойынша сатып алынған қызметтер</w:t>
      </w:r>
      <w:r>
        <w:rPr>
          <w:rStyle w:val="y2iqfc"/>
          <w:rFonts w:ascii="Times New Roman" w:hAnsi="Times New Roman" w:cs="Times New Roman"/>
          <w:sz w:val="24"/>
          <w:szCs w:val="24"/>
          <w:lang w:val="kk-KZ"/>
        </w:rPr>
        <w:t xml:space="preserve"> </w:t>
      </w:r>
      <w:bookmarkStart w:id="0" w:name="_GoBack"/>
      <w:bookmarkEnd w:id="0"/>
    </w:p>
    <w:p w:rsidR="00C83DDB" w:rsidRPr="00C83DDB" w:rsidRDefault="00C83DDB" w:rsidP="00C83DD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C83DDB">
        <w:rPr>
          <w:rStyle w:val="y2iqfc"/>
          <w:rFonts w:ascii="Times New Roman" w:hAnsi="Times New Roman" w:cs="Times New Roman"/>
          <w:sz w:val="24"/>
          <w:szCs w:val="24"/>
          <w:lang w:val="kk-KZ"/>
        </w:rPr>
        <w:t>(ENS TRU коды 712019.000.000009)</w:t>
      </w:r>
    </w:p>
    <w:p w:rsidR="00F51524" w:rsidRPr="00C83DDB" w:rsidRDefault="00F51524" w:rsidP="00F515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321"/>
        <w:gridCol w:w="5582"/>
      </w:tblGrid>
      <w:tr w:rsidR="00F51524" w:rsidRPr="00C83DDB" w:rsidTr="00FA609A">
        <w:tc>
          <w:tcPr>
            <w:tcW w:w="675" w:type="dxa"/>
            <w:shd w:val="clear" w:color="auto" w:fill="auto"/>
            <w:vAlign w:val="center"/>
          </w:tcPr>
          <w:p w:rsidR="00F51524" w:rsidRPr="00C83DDB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DD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83DDB" w:rsidRPr="00C83DDB" w:rsidRDefault="00C83DDB" w:rsidP="00C83DDB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Сипаттамалардың атауы</w:t>
            </w:r>
          </w:p>
          <w:p w:rsidR="00F51524" w:rsidRPr="00C83DDB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76" w:type="dxa"/>
            <w:shd w:val="clear" w:color="auto" w:fill="auto"/>
            <w:vAlign w:val="center"/>
          </w:tcPr>
          <w:p w:rsidR="00C83DDB" w:rsidRPr="00C83DDB" w:rsidRDefault="00C83DDB" w:rsidP="00C83DDB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Мүмкіндік мазмұны</w:t>
            </w:r>
          </w:p>
          <w:p w:rsidR="00F51524" w:rsidRPr="00C83DDB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1524" w:rsidRPr="001F4FA5" w:rsidTr="00FA609A">
        <w:tc>
          <w:tcPr>
            <w:tcW w:w="675" w:type="dxa"/>
            <w:shd w:val="clear" w:color="auto" w:fill="auto"/>
            <w:vAlign w:val="center"/>
          </w:tcPr>
          <w:p w:rsidR="00F51524" w:rsidRPr="00C83DDB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83DDB" w:rsidRPr="00C83DDB" w:rsidRDefault="00C83DDB" w:rsidP="00C83DDB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Қызмет көрсету</w:t>
            </w:r>
          </w:p>
          <w:p w:rsidR="00F51524" w:rsidRPr="00C83DDB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  <w:shd w:val="clear" w:color="auto" w:fill="auto"/>
          </w:tcPr>
          <w:p w:rsidR="00C83DDB" w:rsidRPr="00C83DDB" w:rsidRDefault="00C83DDB" w:rsidP="00C83DDB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Электрдиагностикалық сынақтарды жүргізу бойынша жұмыстарды орындау.</w:t>
            </w:r>
          </w:p>
          <w:p w:rsidR="00C83DDB" w:rsidRPr="00C83DDB" w:rsidRDefault="00C83DDB" w:rsidP="00C83DDB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Барлық қызметтер мыналарға сәйкес көрсетілуі керек:</w:t>
            </w:r>
          </w:p>
          <w:p w:rsidR="00C83DDB" w:rsidRPr="00C83DDB" w:rsidRDefault="00C83DDB" w:rsidP="00C83DDB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 PTEEP</w:t>
            </w:r>
          </w:p>
          <w:p w:rsidR="00C83DDB" w:rsidRPr="00C83DDB" w:rsidRDefault="00C83DDB" w:rsidP="00C83DDB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 POT RM-021-2002 «ЕҢБЕК ҚАУІПСІЗДІГІ БОЙЫНША САЛА АРАЛЫҚ ЕРЕЖЕЛЕР»</w:t>
            </w:r>
          </w:p>
          <w:p w:rsidR="00C83DDB" w:rsidRPr="006957BC" w:rsidRDefault="00C83DDB" w:rsidP="00C83DDB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 ГОСТ Р 50571.16-99 (IEC 60364-6-61-86), адж. F. Ғимараттардың электр қондырғылары.</w:t>
            </w:r>
          </w:p>
          <w:p w:rsidR="00F51524" w:rsidRPr="006957BC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51524" w:rsidRPr="00C83DDB" w:rsidTr="00FA609A">
        <w:tc>
          <w:tcPr>
            <w:tcW w:w="675" w:type="dxa"/>
            <w:shd w:val="clear" w:color="auto" w:fill="auto"/>
            <w:vAlign w:val="center"/>
          </w:tcPr>
          <w:p w:rsidR="00F51524" w:rsidRPr="00C83DDB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D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83DDB" w:rsidRPr="00C83DDB" w:rsidRDefault="00C83DDB" w:rsidP="00C83DDB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Объектінің қысқаша сипаттамасы</w:t>
            </w:r>
          </w:p>
          <w:p w:rsidR="00F51524" w:rsidRPr="00C83DDB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  <w:shd w:val="clear" w:color="auto" w:fill="auto"/>
            <w:vAlign w:val="center"/>
          </w:tcPr>
          <w:p w:rsidR="00C83DDB" w:rsidRPr="00C83DDB" w:rsidRDefault="00C83DDB" w:rsidP="00C83DDB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 дайындық жұмыстарын жүргізу;</w:t>
            </w:r>
          </w:p>
          <w:p w:rsidR="00C83DDB" w:rsidRPr="00C83DDB" w:rsidRDefault="00C83DDB" w:rsidP="00C83DDB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 жұмыс орны мен көлемін анықтау;</w:t>
            </w:r>
          </w:p>
          <w:p w:rsidR="00F51524" w:rsidRPr="00C83DDB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524" w:rsidRPr="001F4FA5" w:rsidTr="00FA609A">
        <w:tc>
          <w:tcPr>
            <w:tcW w:w="675" w:type="dxa"/>
            <w:shd w:val="clear" w:color="auto" w:fill="auto"/>
            <w:vAlign w:val="center"/>
          </w:tcPr>
          <w:p w:rsidR="00F51524" w:rsidRPr="00C83DDB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D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83DDB" w:rsidRPr="00C83DDB" w:rsidRDefault="00C83DDB" w:rsidP="00C83DDB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Персоналға қойылатын талаптар</w:t>
            </w:r>
          </w:p>
          <w:p w:rsidR="00F51524" w:rsidRPr="00C83DDB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  <w:shd w:val="clear" w:color="auto" w:fill="auto"/>
            <w:vAlign w:val="center"/>
          </w:tcPr>
          <w:p w:rsidR="00C83DDB" w:rsidRPr="00C83DDB" w:rsidRDefault="00C83DDB" w:rsidP="00C83DDB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Қызметкерлер міндетті:</w:t>
            </w:r>
          </w:p>
          <w:p w:rsidR="00C83DDB" w:rsidRPr="00C83DDB" w:rsidRDefault="00C83DDB" w:rsidP="00C83DDB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 физикалық сау, жаман әдеттері жоқ;</w:t>
            </w:r>
          </w:p>
          <w:p w:rsidR="00C83DDB" w:rsidRPr="00C83DDB" w:rsidRDefault="00C83DDB" w:rsidP="00C83DDB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-электр қондырғыларына рұқсат ету мәртебесі мен біліктілік санаты мен тобының болуы;</w:t>
            </w:r>
          </w:p>
          <w:p w:rsidR="00C83DDB" w:rsidRPr="00C83DDB" w:rsidRDefault="00C83DDB" w:rsidP="00C83DDB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 міндетті медициналық сақтандыру полисінің болуы;</w:t>
            </w:r>
          </w:p>
          <w:p w:rsidR="00C83DDB" w:rsidRPr="00C83DDB" w:rsidRDefault="00C83DDB" w:rsidP="00C83DDB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 жұмыс беруші жазатайым оқиғалардан сақтандырылған;</w:t>
            </w:r>
          </w:p>
          <w:p w:rsidR="00C83DDB" w:rsidRPr="00C83DDB" w:rsidRDefault="00C83DDB" w:rsidP="00C83DDB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 алпыс жасқа дейін.</w:t>
            </w:r>
          </w:p>
          <w:p w:rsidR="00C83DDB" w:rsidRPr="006957BC" w:rsidRDefault="00C83DDB" w:rsidP="00C83DDB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 арнайы білімі болуы;</w:t>
            </w:r>
          </w:p>
          <w:p w:rsidR="00F51524" w:rsidRPr="006957BC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51524" w:rsidRPr="001F4FA5" w:rsidTr="00FA609A">
        <w:tc>
          <w:tcPr>
            <w:tcW w:w="675" w:type="dxa"/>
            <w:shd w:val="clear" w:color="auto" w:fill="auto"/>
            <w:vAlign w:val="center"/>
          </w:tcPr>
          <w:p w:rsidR="00F51524" w:rsidRPr="00C83DDB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D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83DDB" w:rsidRPr="00C83DDB" w:rsidRDefault="00C83DDB" w:rsidP="00C83DDB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Әлеуетті өнім берушіге қойылатын талаптар</w:t>
            </w:r>
          </w:p>
          <w:p w:rsidR="00F51524" w:rsidRPr="00C83DDB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  <w:shd w:val="clear" w:color="auto" w:fill="auto"/>
          </w:tcPr>
          <w:p w:rsidR="00C83DDB" w:rsidRPr="00C83DDB" w:rsidRDefault="00C83DDB" w:rsidP="00C83DDB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Жеткізуші міндетті:</w:t>
            </w:r>
          </w:p>
          <w:p w:rsidR="00C83DDB" w:rsidRPr="00C83DDB" w:rsidRDefault="00C83DDB" w:rsidP="00C83DDB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 PTEEP, PUE, MPPOT сәйкес жұмыстарды орындау</w:t>
            </w:r>
          </w:p>
          <w:p w:rsidR="00C83DDB" w:rsidRPr="00C83DDB" w:rsidRDefault="00C83DDB" w:rsidP="00C83DDB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 Жұмысты тек олар үшін белгіленген аумақта орындаңыз.</w:t>
            </w:r>
          </w:p>
          <w:p w:rsidR="00C83DDB" w:rsidRPr="00C83DDB" w:rsidRDefault="00C83DDB" w:rsidP="00C83DDB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 Техникалық құралдар мен механизмдердің ең аз қажетті санымен жұмысты орындау.</w:t>
            </w:r>
          </w:p>
          <w:p w:rsidR="00C83DDB" w:rsidRPr="00C83DDB" w:rsidRDefault="00C83DDB" w:rsidP="00C83DDB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 Шарттың тақырыбы бойынша жұмыстың мазмұнына, мерзіміне және сапасына қойылатын талаптарды орындау.</w:t>
            </w:r>
          </w:p>
          <w:p w:rsidR="00C83DDB" w:rsidRPr="00C83DDB" w:rsidRDefault="00C83DDB" w:rsidP="00C83DDB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 Мерзімдерді сақтаңыз.</w:t>
            </w:r>
          </w:p>
          <w:p w:rsidR="00C83DDB" w:rsidRPr="00C83DDB" w:rsidRDefault="00C83DDB" w:rsidP="00C83DDB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 Заңда және нормативтік құжаттарда белгіленген талаптарды орындау.</w:t>
            </w:r>
          </w:p>
          <w:p w:rsidR="00C83DDB" w:rsidRPr="00C83DDB" w:rsidRDefault="00C83DDB" w:rsidP="00C83DDB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 Жоспарда белгіленген мерзімде жұмыс барысын бәсеңдететін жағдайлар туындаған жағдайда бұл туралы Тапсырыс берушіге дереу хабарлаңыз.</w:t>
            </w:r>
          </w:p>
          <w:p w:rsidR="00C83DDB" w:rsidRPr="006957BC" w:rsidRDefault="00C83DDB" w:rsidP="00C83DDB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Тапсырыс берушінің талабы бойынша жұмыстағы кемшіліктер мен ақауларды жою</w:t>
            </w:r>
          </w:p>
          <w:p w:rsidR="00F51524" w:rsidRPr="006957BC" w:rsidRDefault="00F51524" w:rsidP="00FA609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51524" w:rsidRPr="001F4FA5" w:rsidTr="00FA609A">
        <w:tc>
          <w:tcPr>
            <w:tcW w:w="675" w:type="dxa"/>
            <w:shd w:val="clear" w:color="auto" w:fill="auto"/>
            <w:vAlign w:val="center"/>
          </w:tcPr>
          <w:p w:rsidR="00F51524" w:rsidRPr="00C83DDB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83DDB" w:rsidRPr="00C83DDB" w:rsidRDefault="00C83DDB" w:rsidP="00C83DDB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Тапсырмалар</w:t>
            </w:r>
          </w:p>
          <w:p w:rsidR="00F51524" w:rsidRPr="00C83DDB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  <w:shd w:val="clear" w:color="auto" w:fill="auto"/>
            <w:vAlign w:val="center"/>
          </w:tcPr>
          <w:p w:rsidR="00C83DDB" w:rsidRPr="00C83DDB" w:rsidRDefault="00C83DDB" w:rsidP="00C83DDB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- 1кВ-қа дейін оқшауланған штангаларды, қысқыштарды, 1000 В-қа дейін кернеу көрсеткішін тексеру</w:t>
            </w:r>
          </w:p>
          <w:p w:rsidR="00C83DDB" w:rsidRPr="00C83DDB" w:rsidRDefault="00C83DDB" w:rsidP="00C83DDB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 Өлшеу аспаптарын сынау 3 дана</w:t>
            </w:r>
          </w:p>
          <w:p w:rsidR="00C83DDB" w:rsidRPr="001F4FA5" w:rsidRDefault="00C83DDB" w:rsidP="00C83DDB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-Өлшеу хаттамаларын жасау.</w:t>
            </w:r>
          </w:p>
          <w:p w:rsidR="00DB774D" w:rsidRPr="001F4FA5" w:rsidRDefault="00DB774D" w:rsidP="00DB774D">
            <w:pPr>
              <w:tabs>
                <w:tab w:val="num" w:pos="318"/>
              </w:tabs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51524" w:rsidRPr="001F4FA5" w:rsidTr="00FA609A">
        <w:trPr>
          <w:trHeight w:val="1731"/>
        </w:trPr>
        <w:tc>
          <w:tcPr>
            <w:tcW w:w="675" w:type="dxa"/>
            <w:shd w:val="clear" w:color="auto" w:fill="auto"/>
            <w:vAlign w:val="center"/>
          </w:tcPr>
          <w:p w:rsidR="00F51524" w:rsidRPr="00C83DDB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D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83DDB" w:rsidRPr="00C83DDB" w:rsidRDefault="00C83DDB" w:rsidP="00C83DDB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Қызметке қойылатын талаптар</w:t>
            </w:r>
          </w:p>
          <w:p w:rsidR="00F51524" w:rsidRPr="00C83DDB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  <w:shd w:val="clear" w:color="auto" w:fill="auto"/>
            <w:vAlign w:val="center"/>
          </w:tcPr>
          <w:p w:rsidR="00C83DDB" w:rsidRPr="00C83DDB" w:rsidRDefault="00C83DDB" w:rsidP="00C83DDB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ПУЕ, ағымдағы ГОСТ, ҚНжЕ сәйкес өлшемдерді тексеру жұмыстарын жүргізу.</w:t>
            </w:r>
          </w:p>
          <w:p w:rsidR="00C83DDB" w:rsidRPr="00C83DDB" w:rsidRDefault="00C83DDB" w:rsidP="00C83DDB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Тұтынушылардың электр жабдықтары мен электр қондырғыларын өлшеу және сынау бойынша жұмыстарды орындау кезінде электр өлшеу зертханасы мыналар үшін толық жауапкершілікте болады:</w:t>
            </w:r>
          </w:p>
          <w:p w:rsidR="00C83DDB" w:rsidRPr="00C83DDB" w:rsidRDefault="00C83DDB" w:rsidP="00C83DDB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 бір сызықты жобалық сұлба жобасында электр қондырғысының элементтерін дұрыс анықтау;</w:t>
            </w:r>
          </w:p>
          <w:p w:rsidR="00C83DDB" w:rsidRPr="00C83DDB" w:rsidRDefault="00C83DDB" w:rsidP="00C83DDB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 орындалған жұмыстың толықтығы;</w:t>
            </w:r>
          </w:p>
          <w:p w:rsidR="00C83DDB" w:rsidRPr="006957BC" w:rsidRDefault="00C83DDB" w:rsidP="00C83DDB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 алынған нәтижелердің сенімділігі;</w:t>
            </w:r>
          </w:p>
          <w:p w:rsidR="00F51524" w:rsidRPr="006957BC" w:rsidRDefault="00F51524" w:rsidP="00DB774D">
            <w:pPr>
              <w:tabs>
                <w:tab w:val="num" w:pos="318"/>
              </w:tabs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51524" w:rsidRPr="001F4FA5" w:rsidTr="00FA609A">
        <w:tc>
          <w:tcPr>
            <w:tcW w:w="675" w:type="dxa"/>
            <w:shd w:val="clear" w:color="auto" w:fill="auto"/>
            <w:vAlign w:val="center"/>
          </w:tcPr>
          <w:p w:rsidR="00F51524" w:rsidRPr="00C83DDB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D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83DDB" w:rsidRPr="00C83DDB" w:rsidRDefault="00C83DDB" w:rsidP="00C83DDB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Қауіпсіздік және қоршаған орта</w:t>
            </w:r>
          </w:p>
          <w:p w:rsidR="00F51524" w:rsidRPr="00C83DDB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  <w:shd w:val="clear" w:color="auto" w:fill="auto"/>
            <w:vAlign w:val="center"/>
          </w:tcPr>
          <w:p w:rsidR="00C83DDB" w:rsidRPr="00C83DDB" w:rsidRDefault="00C83DDB" w:rsidP="00C83DDB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Тұтынушылардың электр жабдықтары мен электр қондырғыларын өлшеу және сынау бойынша барлық жұмыстар өрт қауіпсіздігі ережелері мен нормаларын және электр қондырғыларын пайдалану кезіндегі қауіпсіздік ережелерін сақтай отырып жүргізілуі керек.</w:t>
            </w:r>
          </w:p>
          <w:p w:rsidR="00C83DDB" w:rsidRPr="00C83DDB" w:rsidRDefault="00C83DDB" w:rsidP="00C83DDB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Орындалған жұмыстарды тапсыру және қабылдау тәртібі:</w:t>
            </w:r>
          </w:p>
          <w:p w:rsidR="00C83DDB" w:rsidRPr="00C83DDB" w:rsidRDefault="00C83DDB" w:rsidP="00C83DDB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 жұмыс аяқталғаннан кейін Мердігер Тапсырыс берушіге орындалған жұмысты қабылдау-тапсыру актісін ұсынады;</w:t>
            </w:r>
          </w:p>
          <w:p w:rsidR="00C83DDB" w:rsidRPr="00C83DDB" w:rsidRDefault="00C83DDB" w:rsidP="00C83DDB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 Тапсырыс беруші орындалған жұмыстарды қабылдау-тапсыру актісін алғаннан кейін қол қойылған қабылдау актісін Орындаушыға жібереді немесе орындалған жұмысты қабылдаудан дәлелді бас тартуды ұсынады;</w:t>
            </w:r>
          </w:p>
          <w:p w:rsidR="00C83DDB" w:rsidRPr="006957BC" w:rsidRDefault="00C83DDB" w:rsidP="00C83DDB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 Орындаушы Тапсырыс берушіге жұмыс аяқталғаннан кейін 10 күнтізбелік күн ішінде техникалық есеппен тексеру хаттамаларымен қамтамасыз етеді.</w:t>
            </w:r>
          </w:p>
          <w:p w:rsidR="00F51524" w:rsidRPr="006957BC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51524" w:rsidRPr="00C83DDB" w:rsidTr="00FA609A">
        <w:tc>
          <w:tcPr>
            <w:tcW w:w="675" w:type="dxa"/>
            <w:shd w:val="clear" w:color="auto" w:fill="auto"/>
            <w:vAlign w:val="center"/>
          </w:tcPr>
          <w:p w:rsidR="00F51524" w:rsidRPr="00C83DDB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D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83DDB" w:rsidRPr="00C83DDB" w:rsidRDefault="00C83DDB" w:rsidP="00C83DDB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Қызметтің аяқталу уақыты</w:t>
            </w:r>
          </w:p>
          <w:p w:rsidR="00F51524" w:rsidRPr="00C83DDB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  <w:shd w:val="clear" w:color="auto" w:fill="auto"/>
            <w:vAlign w:val="center"/>
          </w:tcPr>
          <w:p w:rsidR="00F51524" w:rsidRPr="00C83DDB" w:rsidRDefault="00C83DDB" w:rsidP="00C83DDB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Кестеге сәйкес қызмет көрсету шарты күшіне енген күннен бастап шартқа дейін</w:t>
            </w:r>
          </w:p>
        </w:tc>
      </w:tr>
      <w:tr w:rsidR="00F51524" w:rsidRPr="00C83DDB" w:rsidTr="00FA609A">
        <w:tc>
          <w:tcPr>
            <w:tcW w:w="675" w:type="dxa"/>
            <w:shd w:val="clear" w:color="auto" w:fill="auto"/>
            <w:vAlign w:val="center"/>
          </w:tcPr>
          <w:p w:rsidR="00F51524" w:rsidRPr="00C83DDB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D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83DDB" w:rsidRPr="00C83DDB" w:rsidRDefault="00C83DDB" w:rsidP="00C83DDB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Персоналды оқытуға, кепілдікке және кепілдіктен кейінгі қызмет көрсетуге қойылатын талаптар (мерзімі, орны)</w:t>
            </w:r>
          </w:p>
          <w:p w:rsidR="00F51524" w:rsidRPr="00C83DDB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  <w:shd w:val="clear" w:color="auto" w:fill="auto"/>
            <w:vAlign w:val="center"/>
          </w:tcPr>
          <w:p w:rsidR="00F51524" w:rsidRPr="00C83DDB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DDB">
              <w:rPr>
                <w:rFonts w:ascii="Times New Roman" w:hAnsi="Times New Roman" w:cs="Times New Roman"/>
                <w:sz w:val="24"/>
                <w:szCs w:val="24"/>
              </w:rPr>
              <w:t>---------</w:t>
            </w:r>
          </w:p>
        </w:tc>
      </w:tr>
      <w:tr w:rsidR="00F51524" w:rsidRPr="00C83DDB" w:rsidTr="00FA609A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1524" w:rsidRPr="00C83DDB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D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3DDB" w:rsidRPr="00C83DDB" w:rsidRDefault="00C83DDB" w:rsidP="00C83DDB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Кепілдік мерзімі ішінде техникалық қызмет көрсету талаптары.</w:t>
            </w:r>
          </w:p>
          <w:p w:rsidR="00F51524" w:rsidRPr="00C83DDB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1524" w:rsidRPr="00C83DDB" w:rsidRDefault="00F51524" w:rsidP="00FA6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DDB">
              <w:rPr>
                <w:rFonts w:ascii="Times New Roman" w:hAnsi="Times New Roman" w:cs="Times New Roman"/>
                <w:sz w:val="24"/>
                <w:szCs w:val="24"/>
              </w:rPr>
              <w:t>---------</w:t>
            </w:r>
          </w:p>
        </w:tc>
      </w:tr>
      <w:tr w:rsidR="00F51524" w:rsidRPr="00C83DDB" w:rsidTr="00FA609A">
        <w:trPr>
          <w:trHeight w:val="383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1524" w:rsidRPr="00C83DDB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3DDB" w:rsidRPr="00C83DDB" w:rsidRDefault="00C83DDB" w:rsidP="00C83DDB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Кепілдіктер</w:t>
            </w:r>
          </w:p>
          <w:p w:rsidR="00F51524" w:rsidRPr="00C83DDB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3DDB" w:rsidRPr="00C83DDB" w:rsidRDefault="00C83DDB" w:rsidP="00C83DDB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Жеткізуші кепілдік береді:</w:t>
            </w:r>
          </w:p>
          <w:p w:rsidR="00C83DDB" w:rsidRPr="00C83DDB" w:rsidRDefault="00C83DDB" w:rsidP="00C83DDB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 жұмыс кестесін сақтау</w:t>
            </w:r>
          </w:p>
          <w:p w:rsidR="00F51524" w:rsidRPr="00C83DDB" w:rsidRDefault="00F51524" w:rsidP="00FA6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524" w:rsidRPr="001F4FA5" w:rsidTr="00FA609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524" w:rsidRPr="00C83DDB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D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DDB" w:rsidRPr="00C83DDB" w:rsidRDefault="00C83DDB" w:rsidP="00C83DDB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Объектілер тізімі</w:t>
            </w:r>
          </w:p>
          <w:p w:rsidR="00F51524" w:rsidRPr="00C83DDB" w:rsidRDefault="00F51524" w:rsidP="00FA6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DDB" w:rsidRPr="00C83DDB" w:rsidRDefault="00C83DDB" w:rsidP="00C83DDB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- Алтай өлкесі, Локтевский ауданы, Неверовская станциясы</w:t>
            </w:r>
          </w:p>
          <w:p w:rsidR="00C83DDB" w:rsidRPr="00C83DDB" w:rsidRDefault="001F4FA5" w:rsidP="00C83DDB">
            <w:pPr>
              <w:pStyle w:val="HTML"/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C83DDB" w:rsidRPr="00C83DDB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) Өлшеу құралдарын сынау 3 дана-3 дана;</w:t>
            </w:r>
          </w:p>
          <w:p w:rsidR="00F51524" w:rsidRDefault="001F4FA5" w:rsidP="00C83DDB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2) </w:t>
            </w:r>
            <w:r w:rsidRPr="001F4F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1кВ-қа дейін оқшауланған стерженді, қысқыштарды, 1000 В-14 данаға дейінгі кернеу көрсеткішін тексеру;</w:t>
            </w:r>
          </w:p>
          <w:p w:rsidR="001F4FA5" w:rsidRPr="006957BC" w:rsidRDefault="001F4FA5" w:rsidP="00C83DDB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3) </w:t>
            </w:r>
            <w:r w:rsidRPr="001F4F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Оқшауланған бір қабатты оқшаулауы бар 1кВ-тан жоғары кернеуді өлшеу индикаторы-14 дана.</w:t>
            </w:r>
          </w:p>
        </w:tc>
      </w:tr>
    </w:tbl>
    <w:p w:rsidR="00F51524" w:rsidRPr="006957BC" w:rsidRDefault="00F51524" w:rsidP="00F5152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51524" w:rsidRPr="006957BC" w:rsidRDefault="00F51524" w:rsidP="00F51524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F51524" w:rsidRPr="001F4FA5" w:rsidRDefault="00F51524" w:rsidP="00F5152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F51524" w:rsidRPr="001F4FA5" w:rsidRDefault="00F51524" w:rsidP="00F5152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F51524" w:rsidRPr="001F4FA5" w:rsidRDefault="00F51524" w:rsidP="00F5152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D12FE0" w:rsidRPr="001F4FA5" w:rsidRDefault="00D12FE0">
      <w:pPr>
        <w:rPr>
          <w:lang w:val="kk-KZ"/>
        </w:rPr>
      </w:pPr>
    </w:p>
    <w:sectPr w:rsidR="00D12FE0" w:rsidRPr="001F4FA5" w:rsidSect="00D12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1524"/>
    <w:rsid w:val="00064B47"/>
    <w:rsid w:val="00072998"/>
    <w:rsid w:val="0010334F"/>
    <w:rsid w:val="00153BEA"/>
    <w:rsid w:val="001A28DA"/>
    <w:rsid w:val="001F4FA5"/>
    <w:rsid w:val="00207CBC"/>
    <w:rsid w:val="002C15CB"/>
    <w:rsid w:val="00304258"/>
    <w:rsid w:val="00316EAC"/>
    <w:rsid w:val="003472B1"/>
    <w:rsid w:val="003F0779"/>
    <w:rsid w:val="0040220C"/>
    <w:rsid w:val="004053B4"/>
    <w:rsid w:val="00571D1D"/>
    <w:rsid w:val="0058705F"/>
    <w:rsid w:val="005D4D07"/>
    <w:rsid w:val="005F4784"/>
    <w:rsid w:val="006957BC"/>
    <w:rsid w:val="006F7BCD"/>
    <w:rsid w:val="007F0D97"/>
    <w:rsid w:val="00911D6C"/>
    <w:rsid w:val="00927B7C"/>
    <w:rsid w:val="009C3C26"/>
    <w:rsid w:val="00A24AB4"/>
    <w:rsid w:val="00B04C89"/>
    <w:rsid w:val="00B31C46"/>
    <w:rsid w:val="00C83DDB"/>
    <w:rsid w:val="00D12FE0"/>
    <w:rsid w:val="00DA5118"/>
    <w:rsid w:val="00DB774D"/>
    <w:rsid w:val="00E55158"/>
    <w:rsid w:val="00F51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F4B449-5268-4000-9847-0E14CD9F2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CBC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1524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F51524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 Spacing"/>
    <w:uiPriority w:val="1"/>
    <w:qFormat/>
    <w:rsid w:val="00F5152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F51524"/>
  </w:style>
  <w:style w:type="paragraph" w:styleId="a4">
    <w:name w:val="Balloon Text"/>
    <w:basedOn w:val="a"/>
    <w:link w:val="a5"/>
    <w:uiPriority w:val="99"/>
    <w:semiHidden/>
    <w:unhideWhenUsed/>
    <w:rsid w:val="00571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1D1D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C83D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bidi="ug-CN"/>
    </w:rPr>
  </w:style>
  <w:style w:type="character" w:customStyle="1" w:styleId="HTML0">
    <w:name w:val="Стандартный HTML Знак"/>
    <w:basedOn w:val="a0"/>
    <w:link w:val="HTML"/>
    <w:uiPriority w:val="99"/>
    <w:rsid w:val="00C83DDB"/>
    <w:rPr>
      <w:rFonts w:ascii="Courier New" w:eastAsia="Times New Roman" w:hAnsi="Courier New" w:cs="Courier New"/>
      <w:sz w:val="20"/>
      <w:szCs w:val="20"/>
      <w:lang w:bidi="ug-CN"/>
    </w:rPr>
  </w:style>
  <w:style w:type="character" w:customStyle="1" w:styleId="y2iqfc">
    <w:name w:val="y2iqfc"/>
    <w:basedOn w:val="a0"/>
    <w:rsid w:val="00C83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65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0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0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3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7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</dc:creator>
  <cp:lastModifiedBy>Марина В. Шевченко</cp:lastModifiedBy>
  <cp:revision>19</cp:revision>
  <cp:lastPrinted>2023-07-10T04:28:00Z</cp:lastPrinted>
  <dcterms:created xsi:type="dcterms:W3CDTF">2018-09-03T02:42:00Z</dcterms:created>
  <dcterms:modified xsi:type="dcterms:W3CDTF">2025-07-14T09:20:00Z</dcterms:modified>
</cp:coreProperties>
</file>